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144D" w14:textId="478F895A" w:rsidR="009C17E1" w:rsidRDefault="004A7553" w:rsidP="00DB054E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  <w:r>
        <w:rPr>
          <w:rFonts w:ascii="Bookman Old Style" w:hAnsi="Bookman Old Style"/>
          <w:b/>
          <w:bCs/>
          <w:sz w:val="18"/>
          <w:szCs w:val="18"/>
        </w:rPr>
        <w:t>11.</w:t>
      </w:r>
      <w:r w:rsidR="00D368E4">
        <w:rPr>
          <w:rFonts w:ascii="Bookman Old Style" w:hAnsi="Bookman Old Style"/>
          <w:b/>
          <w:bCs/>
          <w:sz w:val="18"/>
          <w:szCs w:val="18"/>
        </w:rPr>
        <w:t xml:space="preserve">4 - </w:t>
      </w:r>
      <w:r w:rsidR="00D368E4" w:rsidRPr="00A876B2">
        <w:rPr>
          <w:rFonts w:ascii="Bookman Old Style" w:hAnsi="Bookman Old Style"/>
          <w:b/>
          <w:bCs/>
          <w:sz w:val="18"/>
          <w:szCs w:val="18"/>
          <w:u w:val="single"/>
        </w:rPr>
        <w:t>Combined Gas Law</w:t>
      </w:r>
      <w:r w:rsidR="00A876B2">
        <w:rPr>
          <w:rFonts w:ascii="Bookman Old Style" w:hAnsi="Bookman Old Style"/>
          <w:b/>
          <w:bCs/>
          <w:sz w:val="18"/>
          <w:szCs w:val="18"/>
        </w:rPr>
        <w:t xml:space="preserve"> – Putting it all together!</w:t>
      </w:r>
    </w:p>
    <w:p w14:paraId="0694FDFA" w14:textId="576821C5" w:rsidR="00165D3F" w:rsidRDefault="00165D3F" w:rsidP="00D368E4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</w:p>
    <w:p w14:paraId="50E45FB4" w14:textId="27BB1AA3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Minds On! RECAP</w:t>
      </w:r>
    </w:p>
    <w:p w14:paraId="1F463BD0" w14:textId="18544840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Fill in the blanks:</w:t>
      </w:r>
    </w:p>
    <w:p w14:paraId="746488FA" w14:textId="4FE7D4D5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</w:p>
    <w:p w14:paraId="0BDCCC85" w14:textId="4B4212F5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STP: ______________________________________________________ P = _______________</w:t>
      </w:r>
      <w:r>
        <w:rPr>
          <w:rFonts w:ascii="Bookman Old Style" w:hAnsi="Bookman Old Style"/>
          <w:b/>
          <w:bCs/>
          <w:sz w:val="18"/>
          <w:szCs w:val="18"/>
        </w:rPr>
        <w:tab/>
        <w:t>T= _______________</w:t>
      </w:r>
    </w:p>
    <w:p w14:paraId="40DE100E" w14:textId="221AB4C4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</w:p>
    <w:p w14:paraId="049764A0" w14:textId="63FBCC72" w:rsidR="00A876B2" w:rsidRP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SATP: _____________________________________________________ P = _______________</w:t>
      </w:r>
      <w:r>
        <w:rPr>
          <w:rFonts w:ascii="Bookman Old Style" w:hAnsi="Bookman Old Style"/>
          <w:b/>
          <w:bCs/>
          <w:sz w:val="18"/>
          <w:szCs w:val="18"/>
        </w:rPr>
        <w:tab/>
        <w:t>T= _______________</w:t>
      </w:r>
    </w:p>
    <w:p w14:paraId="75958836" w14:textId="301935B3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B6FB" wp14:editId="608D4BEF">
                <wp:simplePos x="0" y="0"/>
                <wp:positionH relativeFrom="column">
                  <wp:posOffset>4454525</wp:posOffset>
                </wp:positionH>
                <wp:positionV relativeFrom="paragraph">
                  <wp:posOffset>134620</wp:posOffset>
                </wp:positionV>
                <wp:extent cx="1736090" cy="721360"/>
                <wp:effectExtent l="0" t="0" r="1651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55A69" w14:textId="7E0D6B9A" w:rsidR="00A876B2" w:rsidRPr="00A876B2" w:rsidRDefault="00A876B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876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 you think this is realistic? That only TWO variables change at a time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76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NO!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9B6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75pt;margin-top:10.6pt;width:136.7pt;height:5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" fillcolor="white [3201]" strokeweight=".5pt">
                <v:textbox>
                  <w:txbxContent>
                    <w:p w14:paraId="6A055A69" w14:textId="7E0D6B9A" w:rsidR="00A876B2" w:rsidRPr="00A876B2" w:rsidRDefault="00A876B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876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 you think this is realistic? That only TWO variables change at a time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Pr="00A876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NO!</w:t>
                      </w:r>
                    </w:p>
                  </w:txbxContent>
                </v:textbox>
              </v:shape>
            </w:pict>
          </mc:Fallback>
        </mc:AlternateContent>
      </w:r>
    </w:p>
    <w:p w14:paraId="350A3BA3" w14:textId="011F7D5E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Boyle’s Law: 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_______________________________________________</w:t>
      </w:r>
    </w:p>
    <w:p w14:paraId="60838148" w14:textId="77777777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</w:p>
    <w:p w14:paraId="30038D49" w14:textId="12138E67" w:rsidR="00A876B2" w:rsidRP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Charles’s Law: 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_______________________________________________</w:t>
      </w:r>
    </w:p>
    <w:p w14:paraId="312A81BD" w14:textId="3E4A79E2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ab/>
      </w:r>
    </w:p>
    <w:p w14:paraId="46BFEA7B" w14:textId="3B03A216" w:rsidR="00A876B2" w:rsidRP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Gay-</w:t>
      </w:r>
      <w:proofErr w:type="spellStart"/>
      <w:r>
        <w:rPr>
          <w:rFonts w:ascii="Bookman Old Style" w:hAnsi="Bookman Old Style"/>
          <w:b/>
          <w:bCs/>
          <w:sz w:val="18"/>
          <w:szCs w:val="18"/>
        </w:rPr>
        <w:t>Lusac’s</w:t>
      </w:r>
      <w:proofErr w:type="spellEnd"/>
      <w:r>
        <w:rPr>
          <w:rFonts w:ascii="Bookman Old Style" w:hAnsi="Bookman Old Style"/>
          <w:b/>
          <w:bCs/>
          <w:sz w:val="18"/>
          <w:szCs w:val="18"/>
        </w:rPr>
        <w:t xml:space="preserve"> Law: </w:t>
      </w:r>
      <w:r>
        <w:rPr>
          <w:rFonts w:ascii="Bookman Old Style" w:hAnsi="Bookman Old Style"/>
          <w:b/>
          <w:bCs/>
          <w:sz w:val="18"/>
          <w:szCs w:val="18"/>
        </w:rPr>
        <w:tab/>
        <w:t>_______________________________________________</w:t>
      </w:r>
    </w:p>
    <w:p w14:paraId="02813067" w14:textId="63E5FCF6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</w:p>
    <w:p w14:paraId="459850D8" w14:textId="7F623CFD" w:rsidR="00A876B2" w:rsidRDefault="00A876B2" w:rsidP="00A876B2">
      <w:pPr>
        <w:rPr>
          <w:rFonts w:ascii="Bookman Old Style" w:hAnsi="Bookman Old Style"/>
          <w:b/>
          <w:bCs/>
          <w:sz w:val="18"/>
          <w:szCs w:val="18"/>
        </w:rPr>
      </w:pPr>
    </w:p>
    <w:p w14:paraId="76CAC3E5" w14:textId="3CE140B3" w:rsidR="00A876B2" w:rsidRDefault="00A876B2" w:rsidP="006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Combined Gas Law: </w:t>
      </w:r>
      <w:r>
        <w:rPr>
          <w:rFonts w:ascii="Bookman Old Style" w:hAnsi="Bookman Old Style"/>
          <w:b/>
          <w:bCs/>
          <w:sz w:val="18"/>
          <w:szCs w:val="18"/>
        </w:rPr>
        <w:tab/>
      </w:r>
    </w:p>
    <w:p w14:paraId="2C8C89B0" w14:textId="287BE4C7" w:rsidR="00A876B2" w:rsidRDefault="006C639B" w:rsidP="006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42221DF" wp14:editId="274BE9D7">
            <wp:simplePos x="0" y="0"/>
            <wp:positionH relativeFrom="column">
              <wp:posOffset>141197</wp:posOffset>
            </wp:positionH>
            <wp:positionV relativeFrom="paragraph">
              <wp:posOffset>75667</wp:posOffset>
            </wp:positionV>
            <wp:extent cx="1798228" cy="763399"/>
            <wp:effectExtent l="0" t="0" r="5715" b="0"/>
            <wp:wrapTight wrapText="bothSides">
              <wp:wrapPolygon edited="0">
                <wp:start x="0" y="0"/>
                <wp:lineTo x="0" y="21205"/>
                <wp:lineTo x="21516" y="21205"/>
                <wp:lineTo x="21516" y="0"/>
                <wp:lineTo x="0" y="0"/>
              </wp:wrapPolygon>
            </wp:wrapTight>
            <wp:docPr id="9" name="Picture 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1-07 at 10.18.2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28" cy="76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6B2">
        <w:rPr>
          <w:rFonts w:ascii="Bookman Old Style" w:hAnsi="Bookman Old Style"/>
          <w:b/>
          <w:bCs/>
          <w:sz w:val="18"/>
          <w:szCs w:val="18"/>
        </w:rPr>
        <w:tab/>
        <w:t>Practice Rearranging for:</w:t>
      </w:r>
    </w:p>
    <w:p w14:paraId="399E59E3" w14:textId="0AEB1F60" w:rsidR="00A876B2" w:rsidRDefault="00A876B2" w:rsidP="006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sz w:val="18"/>
          <w:szCs w:val="18"/>
        </w:rPr>
      </w:pPr>
    </w:p>
    <w:p w14:paraId="791F6B68" w14:textId="6692E0A5" w:rsidR="00A876B2" w:rsidRDefault="00A876B2" w:rsidP="006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ab/>
        <w:t>V</w:t>
      </w:r>
      <w:r w:rsidRPr="00A876B2">
        <w:rPr>
          <w:rFonts w:ascii="Bookman Old Style" w:hAnsi="Bookman Old Style"/>
          <w:b/>
          <w:bCs/>
          <w:sz w:val="18"/>
          <w:szCs w:val="18"/>
          <w:vertAlign w:val="subscript"/>
        </w:rPr>
        <w:t>2</w:t>
      </w:r>
      <w:r>
        <w:rPr>
          <w:rFonts w:ascii="Bookman Old Style" w:hAnsi="Bookman Old Style"/>
          <w:b/>
          <w:bCs/>
          <w:sz w:val="18"/>
          <w:szCs w:val="18"/>
        </w:rPr>
        <w:t xml:space="preserve"> = 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T</w:t>
      </w:r>
      <w:r w:rsidRPr="00A876B2">
        <w:rPr>
          <w:rFonts w:ascii="Bookman Old Style" w:hAnsi="Bookman Old Style"/>
          <w:b/>
          <w:bCs/>
          <w:sz w:val="18"/>
          <w:szCs w:val="18"/>
          <w:vertAlign w:val="subscript"/>
        </w:rPr>
        <w:t>2</w:t>
      </w:r>
      <w:r>
        <w:rPr>
          <w:rFonts w:ascii="Bookman Old Style" w:hAnsi="Bookman Old Style"/>
          <w:b/>
          <w:bCs/>
          <w:sz w:val="18"/>
          <w:szCs w:val="18"/>
        </w:rPr>
        <w:t xml:space="preserve"> = </w:t>
      </w:r>
      <w:r w:rsidR="006C639B">
        <w:rPr>
          <w:rFonts w:ascii="Bookman Old Style" w:hAnsi="Bookman Old Style"/>
          <w:b/>
          <w:bCs/>
          <w:sz w:val="18"/>
          <w:szCs w:val="18"/>
        </w:rPr>
        <w:br/>
      </w:r>
      <w:r w:rsidR="006C639B">
        <w:rPr>
          <w:rFonts w:ascii="Bookman Old Style" w:hAnsi="Bookman Old Style"/>
          <w:b/>
          <w:bCs/>
          <w:sz w:val="18"/>
          <w:szCs w:val="18"/>
        </w:rPr>
        <w:br/>
      </w:r>
      <w:r w:rsidR="006C639B">
        <w:rPr>
          <w:rFonts w:ascii="Bookman Old Style" w:hAnsi="Bookman Old Style"/>
          <w:b/>
          <w:bCs/>
          <w:sz w:val="18"/>
          <w:szCs w:val="18"/>
        </w:rPr>
        <w:br/>
      </w:r>
      <w:r w:rsidR="006C639B">
        <w:rPr>
          <w:rFonts w:ascii="Bookman Old Style" w:hAnsi="Bookman Old Style"/>
          <w:b/>
          <w:bCs/>
          <w:sz w:val="18"/>
          <w:szCs w:val="18"/>
        </w:rPr>
        <w:br/>
      </w:r>
    </w:p>
    <w:p w14:paraId="2BC113ED" w14:textId="77777777" w:rsidR="006C639B" w:rsidRDefault="006C639B" w:rsidP="006C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sz w:val="18"/>
          <w:szCs w:val="18"/>
        </w:rPr>
      </w:pPr>
    </w:p>
    <w:p w14:paraId="5D32A4B2" w14:textId="63E184EC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6C639B">
        <w:rPr>
          <w:rFonts w:ascii="Bookman Old Style" w:hAnsi="Bookman Old Style"/>
          <w:b/>
          <w:bCs/>
          <w:sz w:val="16"/>
          <w:szCs w:val="16"/>
          <w:u w:val="single"/>
        </w:rPr>
        <w:t>Example 1:</w:t>
      </w:r>
    </w:p>
    <w:p w14:paraId="5DB52FC5" w14:textId="6CDD78BE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  <w:r w:rsidRPr="006C639B">
        <w:rPr>
          <w:rFonts w:ascii="Bookman Old Style" w:hAnsi="Bookman Old Style"/>
          <w:b/>
          <w:bCs/>
          <w:sz w:val="16"/>
          <w:szCs w:val="16"/>
        </w:rPr>
        <w:tab/>
        <w:t>Alex is having a birthday party on a mild winter’s day. The weather changes and a higher-pressure (103.0 kPa) cold fro</w:t>
      </w:r>
      <w:r w:rsidR="00304B81">
        <w:rPr>
          <w:rFonts w:ascii="Bookman Old Style" w:hAnsi="Bookman Old Style"/>
          <w:b/>
          <w:bCs/>
          <w:sz w:val="16"/>
          <w:szCs w:val="16"/>
        </w:rPr>
        <w:t>nt</w:t>
      </w:r>
      <w:bookmarkStart w:id="0" w:name="_GoBack"/>
      <w:bookmarkEnd w:id="0"/>
      <w:r w:rsidRPr="006C639B">
        <w:rPr>
          <w:rFonts w:ascii="Bookman Old Style" w:hAnsi="Bookman Old Style"/>
          <w:b/>
          <w:bCs/>
          <w:sz w:val="16"/>
          <w:szCs w:val="16"/>
        </w:rPr>
        <w:t xml:space="preserve"> (-25</w:t>
      </w:r>
      <w:r w:rsidRPr="006C639B">
        <w:rPr>
          <w:rFonts w:ascii="Bookman Old Style" w:hAnsi="Bookman Old Style"/>
          <w:b/>
          <w:bCs/>
          <w:sz w:val="16"/>
          <w:szCs w:val="16"/>
        </w:rPr>
        <w:sym w:font="Symbol" w:char="F0B0"/>
      </w:r>
      <w:r w:rsidRPr="006C639B">
        <w:rPr>
          <w:rFonts w:ascii="Bookman Old Style" w:hAnsi="Bookman Old Style"/>
          <w:b/>
          <w:bCs/>
          <w:sz w:val="16"/>
          <w:szCs w:val="16"/>
        </w:rPr>
        <w:t>C) rushes into town. The original air temperature was -2</w:t>
      </w:r>
      <w:r w:rsidRPr="006C639B">
        <w:rPr>
          <w:rFonts w:ascii="Bookman Old Style" w:hAnsi="Bookman Old Style"/>
          <w:b/>
          <w:bCs/>
          <w:sz w:val="16"/>
          <w:szCs w:val="16"/>
        </w:rPr>
        <w:sym w:font="Symbol" w:char="F0B0"/>
      </w:r>
      <w:r w:rsidRPr="006C639B">
        <w:rPr>
          <w:rFonts w:ascii="Bookman Old Style" w:hAnsi="Bookman Old Style"/>
          <w:b/>
          <w:bCs/>
          <w:sz w:val="16"/>
          <w:szCs w:val="16"/>
        </w:rPr>
        <w:t>C and the pressure was 100.8 kPa. What will happen to the volume of the 4.2 L balloons that were tied to the front of the house?</w:t>
      </w:r>
    </w:p>
    <w:p w14:paraId="5E4D71BF" w14:textId="5C118999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27D8A1ED" w14:textId="3CC8D7CA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000B404C" w14:textId="4AAE43E7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1A6FD9C7" w14:textId="500254C6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047B1397" w14:textId="00AB2B4D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41A8D93A" w14:textId="05A25F04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4123CC55" w14:textId="1562B558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06D3A9FE" w14:textId="012D3185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3DD1704B" w14:textId="26CDB0D6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3C05BA8A" w14:textId="42D20DD5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0F698C15" w14:textId="5F2FC417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4682849D" w14:textId="18266835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147885AF" w14:textId="6EAD488A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08C4B84B" w14:textId="7DDEC6EC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668235FB" w14:textId="2C5DCDE7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25B0EA17" w14:textId="1B91B3A9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6C639B">
        <w:rPr>
          <w:rFonts w:ascii="Bookman Old Style" w:hAnsi="Bookman Old Style"/>
          <w:b/>
          <w:bCs/>
          <w:sz w:val="16"/>
          <w:szCs w:val="16"/>
          <w:u w:val="single"/>
        </w:rPr>
        <w:t>Example 2:</w:t>
      </w:r>
    </w:p>
    <w:p w14:paraId="3FA621E0" w14:textId="4268159E" w:rsidR="00A876B2" w:rsidRPr="006C639B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  <w:r w:rsidRPr="006C639B">
        <w:rPr>
          <w:rFonts w:ascii="Bookman Old Style" w:hAnsi="Bookman Old Style"/>
          <w:b/>
          <w:bCs/>
          <w:sz w:val="16"/>
          <w:szCs w:val="16"/>
        </w:rPr>
        <w:tab/>
        <w:t>An automated instrument has been developed to help drug-research chemists determine the amount of nitrogen in a compound. Any compound containing carbon, nitrogen and hydrogen is reacted with copper (II) oxide to produce CO</w:t>
      </w:r>
      <w:r w:rsidRPr="006C639B">
        <w:rPr>
          <w:rFonts w:ascii="Bookman Old Style" w:hAnsi="Bookman Old Style"/>
          <w:b/>
          <w:bCs/>
          <w:sz w:val="16"/>
          <w:szCs w:val="16"/>
          <w:vertAlign w:val="subscript"/>
        </w:rPr>
        <w:t>2</w:t>
      </w:r>
      <w:r w:rsidRPr="006C639B">
        <w:rPr>
          <w:rFonts w:ascii="Bookman Old Style" w:hAnsi="Bookman Old Style"/>
          <w:b/>
          <w:bCs/>
          <w:sz w:val="16"/>
          <w:szCs w:val="16"/>
        </w:rPr>
        <w:t>, H</w:t>
      </w:r>
      <w:r w:rsidRPr="006C639B">
        <w:rPr>
          <w:rFonts w:ascii="Bookman Old Style" w:hAnsi="Bookman Old Style"/>
          <w:b/>
          <w:bCs/>
          <w:sz w:val="16"/>
          <w:szCs w:val="16"/>
          <w:vertAlign w:val="subscript"/>
        </w:rPr>
        <w:t>2</w:t>
      </w:r>
      <w:r w:rsidRPr="006C639B">
        <w:rPr>
          <w:rFonts w:ascii="Bookman Old Style" w:hAnsi="Bookman Old Style"/>
          <w:b/>
          <w:bCs/>
          <w:sz w:val="16"/>
          <w:szCs w:val="16"/>
        </w:rPr>
        <w:t>O and N</w:t>
      </w:r>
      <w:r w:rsidRPr="006C639B">
        <w:rPr>
          <w:rFonts w:ascii="Bookman Old Style" w:hAnsi="Bookman Old Style"/>
          <w:b/>
          <w:bCs/>
          <w:sz w:val="16"/>
          <w:szCs w:val="16"/>
          <w:vertAlign w:val="subscript"/>
        </w:rPr>
        <w:t>2</w:t>
      </w:r>
      <w:r w:rsidRPr="006C639B">
        <w:rPr>
          <w:rFonts w:ascii="Bookman Old Style" w:hAnsi="Bookman Old Style"/>
          <w:b/>
          <w:bCs/>
          <w:sz w:val="16"/>
          <w:szCs w:val="16"/>
        </w:rPr>
        <w:t xml:space="preserve"> gases. The gases are collected separately and analyzed. </w:t>
      </w:r>
    </w:p>
    <w:p w14:paraId="2E121FEC" w14:textId="292639D9" w:rsidR="00A876B2" w:rsidRDefault="00A876B2" w:rsidP="00A876B2">
      <w:pPr>
        <w:rPr>
          <w:rFonts w:ascii="Bookman Old Style" w:hAnsi="Bookman Old Style"/>
          <w:b/>
          <w:bCs/>
          <w:sz w:val="16"/>
          <w:szCs w:val="16"/>
        </w:rPr>
      </w:pPr>
      <w:r w:rsidRPr="006C639B">
        <w:rPr>
          <w:rFonts w:ascii="Bookman Old Style" w:hAnsi="Bookman Old Style"/>
          <w:b/>
          <w:bCs/>
          <w:sz w:val="16"/>
          <w:szCs w:val="16"/>
        </w:rPr>
        <w:tab/>
      </w:r>
      <w:r w:rsidR="006C639B" w:rsidRPr="006C639B">
        <w:rPr>
          <w:rFonts w:ascii="Bookman Old Style" w:hAnsi="Bookman Old Style"/>
          <w:b/>
          <w:bCs/>
          <w:sz w:val="16"/>
          <w:szCs w:val="16"/>
        </w:rPr>
        <w:t>In an analysis of 39.8 mg of caffeine using this instrument, 10.1 mL of N2 gas was produced at 23</w:t>
      </w:r>
      <w:r w:rsidR="006C639B" w:rsidRPr="006C639B">
        <w:rPr>
          <w:rFonts w:ascii="Bookman Old Style" w:hAnsi="Bookman Old Style"/>
          <w:b/>
          <w:bCs/>
          <w:sz w:val="16"/>
          <w:szCs w:val="16"/>
        </w:rPr>
        <w:sym w:font="Symbol" w:char="F0B0"/>
      </w:r>
      <w:r w:rsidR="006C639B" w:rsidRPr="006C639B">
        <w:rPr>
          <w:rFonts w:ascii="Bookman Old Style" w:hAnsi="Bookman Old Style"/>
          <w:b/>
          <w:bCs/>
          <w:sz w:val="16"/>
          <w:szCs w:val="16"/>
        </w:rPr>
        <w:t xml:space="preserve">C and 746 torr. What must the new temperature of nitrogen be, in </w:t>
      </w:r>
      <w:r w:rsidR="006C639B" w:rsidRPr="006C639B">
        <w:rPr>
          <w:rFonts w:ascii="Bookman Old Style" w:hAnsi="Bookman Old Style"/>
          <w:b/>
          <w:bCs/>
          <w:sz w:val="16"/>
          <w:szCs w:val="16"/>
        </w:rPr>
        <w:sym w:font="Symbol" w:char="F0B0"/>
      </w:r>
      <w:r w:rsidR="006C639B" w:rsidRPr="006C639B">
        <w:rPr>
          <w:rFonts w:ascii="Bookman Old Style" w:hAnsi="Bookman Old Style"/>
          <w:b/>
          <w:bCs/>
          <w:sz w:val="16"/>
          <w:szCs w:val="16"/>
        </w:rPr>
        <w:t>C, if the volume is increased to 12.0 mL, and the pressure is increased to 780 torr?</w:t>
      </w:r>
    </w:p>
    <w:p w14:paraId="3A861000" w14:textId="4420A57E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3379B648" w14:textId="5F52A406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006B590B" w14:textId="3143ACD3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0C49EC7B" w14:textId="0B01D0CA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5FB383A6" w14:textId="04CE6A96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7DDBAE3E" w14:textId="6FB871BD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11F04B2F" w14:textId="4A8116BA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5551B071" w14:textId="39EAB4D8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7C289B7B" w14:textId="3CE1B5CB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3A080D2E" w14:textId="61EE6EC8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131CDD07" w14:textId="55581E5F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309211A2" w14:textId="6EBB35A3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1F059A7D" w14:textId="35047305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17859A85" w14:textId="7B8593CA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</w:p>
    <w:p w14:paraId="4E83A46B" w14:textId="3A02072B" w:rsidR="006C639B" w:rsidRDefault="006C639B" w:rsidP="00A876B2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lastRenderedPageBreak/>
        <w:t>Practice Problems</w:t>
      </w:r>
    </w:p>
    <w:p w14:paraId="7AD9BFFA" w14:textId="48650582" w:rsidR="006C639B" w:rsidRDefault="006C639B" w:rsidP="006C639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A sample of gas has a volume of 150 mL at 260K and 92.3 kPa. What will the new volume be at 376K and 123 kPa?</w:t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</w:p>
    <w:p w14:paraId="40DDC074" w14:textId="62C6489E" w:rsidR="006C639B" w:rsidRDefault="006C639B" w:rsidP="006C639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A cylinder at 48 atm pressure and 290 K releases 35 mL of carbon dioxide gas into a 4.0 L container at 297 K. What is the pressure inside the container?</w:t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</w:p>
    <w:p w14:paraId="4568667E" w14:textId="25CE1C58" w:rsidR="006C639B" w:rsidRDefault="006C639B" w:rsidP="006C639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In a large syringe, 48 mL of ammonia gas at STP is compressed to 24 mL and 110 kPa. What must the new temperature of the gas be?</w:t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</w:p>
    <w:p w14:paraId="613D0DCF" w14:textId="68B6D061" w:rsidR="006C639B" w:rsidRDefault="006C639B" w:rsidP="006C639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A 100 W light bulb has a volume of 180.0 cm</w:t>
      </w:r>
      <w:r w:rsidRPr="006C639B">
        <w:rPr>
          <w:rFonts w:ascii="Bookman Old Style" w:hAnsi="Bookman Old Style"/>
          <w:b/>
          <w:bCs/>
          <w:sz w:val="16"/>
          <w:szCs w:val="16"/>
          <w:vertAlign w:val="superscript"/>
        </w:rPr>
        <w:t>3</w:t>
      </w:r>
      <w:r>
        <w:rPr>
          <w:rFonts w:ascii="Bookman Old Style" w:hAnsi="Bookman Old Style"/>
          <w:b/>
          <w:bCs/>
          <w:sz w:val="16"/>
          <w:szCs w:val="16"/>
        </w:rPr>
        <w:t xml:space="preserve"> at STP. The light bulb is turned on and the heated glass expands slightly, changing the volume of the bulb to 181.5 cm</w:t>
      </w:r>
      <w:r w:rsidRPr="006C639B">
        <w:rPr>
          <w:rFonts w:ascii="Bookman Old Style" w:hAnsi="Bookman Old Style"/>
          <w:b/>
          <w:bCs/>
          <w:sz w:val="16"/>
          <w:szCs w:val="16"/>
          <w:vertAlign w:val="superscript"/>
        </w:rPr>
        <w:t>3</w:t>
      </w:r>
      <w:r>
        <w:rPr>
          <w:rFonts w:ascii="Bookman Old Style" w:hAnsi="Bookman Old Style"/>
          <w:b/>
          <w:bCs/>
          <w:sz w:val="16"/>
          <w:szCs w:val="16"/>
        </w:rPr>
        <w:t xml:space="preserve"> with an internal pressure of 214.5 kPa. What is the temperature of the light bulb (in </w:t>
      </w:r>
      <w:r>
        <w:rPr>
          <w:rFonts w:ascii="Bookman Old Style" w:hAnsi="Bookman Old Style"/>
          <w:b/>
          <w:bCs/>
          <w:sz w:val="16"/>
          <w:szCs w:val="16"/>
        </w:rPr>
        <w:sym w:font="Symbol" w:char="F0B0"/>
      </w:r>
      <w:r>
        <w:rPr>
          <w:rFonts w:ascii="Bookman Old Style" w:hAnsi="Bookman Old Style"/>
          <w:b/>
          <w:bCs/>
          <w:sz w:val="16"/>
          <w:szCs w:val="16"/>
        </w:rPr>
        <w:t>C)?</w:t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  <w:r>
        <w:rPr>
          <w:rFonts w:ascii="Bookman Old Style" w:hAnsi="Bookman Old Style"/>
          <w:b/>
          <w:bCs/>
          <w:sz w:val="16"/>
          <w:szCs w:val="16"/>
        </w:rPr>
        <w:br/>
      </w:r>
    </w:p>
    <w:p w14:paraId="3C00C789" w14:textId="56BEA48C" w:rsidR="006C639B" w:rsidRPr="006C639B" w:rsidRDefault="006C639B" w:rsidP="006C639B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Sulphur hexafluoride, SF</w:t>
      </w:r>
      <w:r w:rsidRPr="006C639B">
        <w:rPr>
          <w:rFonts w:ascii="Bookman Old Style" w:hAnsi="Bookman Old Style"/>
          <w:b/>
          <w:bCs/>
          <w:sz w:val="16"/>
          <w:szCs w:val="16"/>
          <w:vertAlign w:val="subscript"/>
        </w:rPr>
        <w:t>6(g)</w:t>
      </w:r>
      <w:r>
        <w:rPr>
          <w:rFonts w:ascii="Bookman Old Style" w:hAnsi="Bookman Old Style"/>
          <w:b/>
          <w:bCs/>
          <w:sz w:val="16"/>
          <w:szCs w:val="16"/>
        </w:rPr>
        <w:t>, is used as a chemical insulator. A 5.0 L sample of this gas is collected at 205.0</w:t>
      </w:r>
      <w:r>
        <w:rPr>
          <w:rFonts w:ascii="Bookman Old Style" w:hAnsi="Bookman Old Style"/>
          <w:b/>
          <w:bCs/>
          <w:sz w:val="16"/>
          <w:szCs w:val="16"/>
        </w:rPr>
        <w:sym w:font="Symbol" w:char="F0B0"/>
      </w:r>
      <w:r>
        <w:rPr>
          <w:rFonts w:ascii="Bookman Old Style" w:hAnsi="Bookman Old Style"/>
          <w:b/>
          <w:bCs/>
          <w:sz w:val="16"/>
          <w:szCs w:val="16"/>
        </w:rPr>
        <w:t>C and 250 kPa. What pressure must be applied to this gas sample to reduce its volume to 1.7 L at 25</w:t>
      </w:r>
      <w:r>
        <w:rPr>
          <w:rFonts w:ascii="Bookman Old Style" w:hAnsi="Bookman Old Style"/>
          <w:b/>
          <w:bCs/>
          <w:sz w:val="16"/>
          <w:szCs w:val="16"/>
        </w:rPr>
        <w:sym w:font="Symbol" w:char="F0B0"/>
      </w:r>
      <w:r>
        <w:rPr>
          <w:rFonts w:ascii="Bookman Old Style" w:hAnsi="Bookman Old Style"/>
          <w:b/>
          <w:bCs/>
          <w:sz w:val="16"/>
          <w:szCs w:val="16"/>
        </w:rPr>
        <w:t>C?</w:t>
      </w:r>
    </w:p>
    <w:sectPr w:rsidR="006C639B" w:rsidRPr="006C639B" w:rsidSect="00E90E5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976B" w14:textId="77777777" w:rsidR="00E862D2" w:rsidRDefault="00E862D2" w:rsidP="00DB054E">
      <w:r>
        <w:separator/>
      </w:r>
    </w:p>
  </w:endnote>
  <w:endnote w:type="continuationSeparator" w:id="0">
    <w:p w14:paraId="57C77306" w14:textId="77777777" w:rsidR="00E862D2" w:rsidRDefault="00E862D2" w:rsidP="00DB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7B42" w14:textId="77777777" w:rsidR="00E862D2" w:rsidRDefault="00E862D2" w:rsidP="00DB054E">
      <w:r>
        <w:separator/>
      </w:r>
    </w:p>
  </w:footnote>
  <w:footnote w:type="continuationSeparator" w:id="0">
    <w:p w14:paraId="7301DC29" w14:textId="77777777" w:rsidR="00E862D2" w:rsidRDefault="00E862D2" w:rsidP="00DB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AADA" w14:textId="1158B38C" w:rsidR="00DB054E" w:rsidRPr="00DB054E" w:rsidRDefault="00DB054E">
    <w:pPr>
      <w:pStyle w:val="Header"/>
      <w:rPr>
        <w:rFonts w:ascii="Bookman Old Style" w:hAnsi="Bookman Old Style"/>
        <w:sz w:val="18"/>
        <w:szCs w:val="18"/>
      </w:rPr>
    </w:pPr>
    <w:r w:rsidRPr="00DB054E">
      <w:rPr>
        <w:rFonts w:ascii="Bookman Old Style" w:hAnsi="Bookman Old Style"/>
        <w:sz w:val="18"/>
        <w:szCs w:val="18"/>
      </w:rPr>
      <w:t>Chapter 11 The Behaviour of Gases</w:t>
    </w:r>
    <w:r w:rsidRPr="00DB054E">
      <w:rPr>
        <w:rFonts w:ascii="Bookman Old Style" w:hAnsi="Bookman Old Style"/>
        <w:sz w:val="18"/>
        <w:szCs w:val="18"/>
      </w:rPr>
      <w:tab/>
    </w:r>
    <w:r w:rsidRPr="00DB054E">
      <w:rPr>
        <w:rFonts w:ascii="Bookman Old Style" w:hAnsi="Bookman Old Style"/>
        <w:sz w:val="18"/>
        <w:szCs w:val="18"/>
      </w:rPr>
      <w:tab/>
      <w:t>Date: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C4E28"/>
    <w:multiLevelType w:val="hybridMultilevel"/>
    <w:tmpl w:val="73E4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66A0"/>
    <w:multiLevelType w:val="hybridMultilevel"/>
    <w:tmpl w:val="2D8A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B6D96"/>
    <w:multiLevelType w:val="hybridMultilevel"/>
    <w:tmpl w:val="AC70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4E"/>
    <w:rsid w:val="00070338"/>
    <w:rsid w:val="00151314"/>
    <w:rsid w:val="00151A95"/>
    <w:rsid w:val="00165D3F"/>
    <w:rsid w:val="001F1FD3"/>
    <w:rsid w:val="00300B5F"/>
    <w:rsid w:val="00304B81"/>
    <w:rsid w:val="003C7274"/>
    <w:rsid w:val="003F4DA5"/>
    <w:rsid w:val="004A7553"/>
    <w:rsid w:val="006C639B"/>
    <w:rsid w:val="0081579B"/>
    <w:rsid w:val="009F6B4F"/>
    <w:rsid w:val="00A876B2"/>
    <w:rsid w:val="00CA19E5"/>
    <w:rsid w:val="00CF6C4E"/>
    <w:rsid w:val="00D368E4"/>
    <w:rsid w:val="00DB054E"/>
    <w:rsid w:val="00E109EB"/>
    <w:rsid w:val="00E862D2"/>
    <w:rsid w:val="00E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6F29"/>
  <w15:chartTrackingRefBased/>
  <w15:docId w15:val="{C19D66D3-858E-3142-ACC1-117D71D5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4E"/>
  </w:style>
  <w:style w:type="paragraph" w:styleId="Footer">
    <w:name w:val="footer"/>
    <w:basedOn w:val="Normal"/>
    <w:link w:val="FooterChar"/>
    <w:uiPriority w:val="99"/>
    <w:unhideWhenUsed/>
    <w:rsid w:val="00DB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54E"/>
  </w:style>
  <w:style w:type="paragraph" w:styleId="ListParagraph">
    <w:name w:val="List Paragraph"/>
    <w:basedOn w:val="Normal"/>
    <w:uiPriority w:val="34"/>
    <w:qFormat/>
    <w:rsid w:val="00CA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Vella-Geldart</dc:creator>
  <cp:keywords/>
  <dc:description/>
  <cp:lastModifiedBy>Nicole Vella-Geldart</cp:lastModifiedBy>
  <cp:revision>5</cp:revision>
  <dcterms:created xsi:type="dcterms:W3CDTF">2020-01-07T12:58:00Z</dcterms:created>
  <dcterms:modified xsi:type="dcterms:W3CDTF">2020-01-08T16:58:00Z</dcterms:modified>
</cp:coreProperties>
</file>